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22026_050408.xml.htm"/>
      <w:bookmarkStart w:id="1" w:name="ksform404022026_050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D. 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Human Resources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271,814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withholding tax obligations upon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Jami Statham,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507" TargetMode="External"/><Relationship Id="rId5" Type="http://schemas.openxmlformats.org/officeDocument/2006/relationships/hyperlink" Target="http://www.sec.gov/cgi-bin/browse-edgar?action=getcompany&amp;CIK=0000918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3139</Characters>
  <CharactersWithSpaces>3657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