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WALL JAMES ANDREW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6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ind w:left="403" w:hanging="403"/>
        <w:spacing w:after="0"/>
        <w:tabs>
          <w:tab w:leader="none" w:pos="403" w:val="left"/>
        </w:tabs>
        <w:numPr>
          <w:ilvl w:val="0"/>
          <w:numId w:val="1"/>
        </w:numPr>
        <w:rPr>
          <w:rFonts w:ascii="Arial" w:cs="Arial" w:eastAsia="Arial" w:hAnsi="Arial"/>
          <w:sz w:val="24"/>
          <w:szCs w:val="24"/>
          <w:color w:val="0000EE"/>
        </w:rPr>
      </w:pPr>
      <w:hyperlink r:id="rId11">
        <w:r>
          <w:rPr>
            <w:rFonts w:ascii="Arial" w:cs="Arial" w:eastAsia="Arial" w:hAnsi="Arial"/>
            <w:sz w:val="24"/>
            <w:szCs w:val="24"/>
            <w:u w:val="single" w:color="auto"/>
            <w:color w:val="0000EE"/>
          </w:rPr>
          <w:t>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NNBR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77"/>
            <w:col w:w="5943"/>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CHARLOTTE NC</w:t>
            </w:r>
          </w:p>
        </w:tc>
        <w:tc>
          <w:tcPr>
            <w:tcW w:w="1280" w:type="dxa"/>
            <w:vAlign w:val="bottom"/>
          </w:tcPr>
          <w:p>
            <w:pPr>
              <w:jc w:val="right"/>
              <w:ind w:right="357"/>
              <w:spacing w:after="0"/>
              <w:rPr>
                <w:sz w:val="20"/>
                <w:szCs w:val="20"/>
                <w:color w:val="auto"/>
              </w:rPr>
            </w:pPr>
            <w:r>
              <w:rPr>
                <w:rFonts w:ascii="Arial" w:cs="Arial" w:eastAsia="Arial" w:hAnsi="Arial"/>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223"/>
        <w:spacing w:after="0"/>
        <w:rPr>
          <w:sz w:val="20"/>
          <w:szCs w:val="20"/>
          <w:color w:val="auto"/>
        </w:rPr>
      </w:pPr>
      <w:r>
        <w:rPr>
          <w:rFonts w:ascii="Arial" w:cs="Arial" w:eastAsia="Arial" w:hAnsi="Arial"/>
          <w:sz w:val="18"/>
          <w:szCs w:val="18"/>
          <w:color w:val="0000FF"/>
        </w:rPr>
        <w:t>SVP &amp; 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Matthew S. Heiter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01/20/2022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2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702"/>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A. Veltman, Michael C. Felcher, Matthew S. Heiter, Michelle Brashears, Richard F. Mattern, D. Lee Flaherty and David Marshburn, with full power of substitution, the undersigned's true and lawful attorney-in-fact to:</w:t>
      </w:r>
    </w:p>
    <w:p>
      <w:pPr>
        <w:spacing w:after="0" w:line="205" w:lineRule="exact"/>
        <w:rPr>
          <w:sz w:val="20"/>
          <w:szCs w:val="20"/>
          <w:color w:val="auto"/>
        </w:rPr>
      </w:pPr>
    </w:p>
    <w:p>
      <w:pPr>
        <w:ind w:left="1400" w:right="739" w:hanging="698"/>
        <w:spacing w:after="0" w:line="268" w:lineRule="auto"/>
        <w:tabs>
          <w:tab w:leader="none" w:pos="14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400" w:right="619" w:hanging="698"/>
        <w:spacing w:after="0" w:line="237" w:lineRule="auto"/>
        <w:tabs>
          <w:tab w:leader="none" w:pos="140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 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1405"/>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1" w:lineRule="exact"/>
        <w:rPr>
          <w:sz w:val="20"/>
          <w:szCs w:val="20"/>
          <w:color w:val="auto"/>
        </w:rPr>
      </w:pPr>
    </w:p>
    <w:p>
      <w:pPr>
        <w:ind w:right="73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559" w:firstLine="140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January, 2022.</w:t>
      </w:r>
    </w:p>
    <w:p>
      <w:pPr>
        <w:spacing w:after="0" w:line="200" w:lineRule="exact"/>
        <w:rPr>
          <w:sz w:val="20"/>
          <w:szCs w:val="20"/>
          <w:color w:val="auto"/>
        </w:rPr>
      </w:pPr>
    </w:p>
    <w:p>
      <w:pPr>
        <w:spacing w:after="0" w:line="249" w:lineRule="exact"/>
        <w:rPr>
          <w:sz w:val="20"/>
          <w:szCs w:val="20"/>
          <w:color w:val="auto"/>
        </w:rPr>
      </w:pPr>
    </w:p>
    <w:p>
      <w:pPr>
        <w:ind w:left="2920"/>
        <w:spacing w:after="0"/>
        <w:tabs>
          <w:tab w:leader="none" w:pos="3600" w:val="left"/>
        </w:tabs>
        <w:rPr>
          <w:sz w:val="20"/>
          <w:szCs w:val="20"/>
          <w:color w:val="auto"/>
        </w:rPr>
      </w:pPr>
      <w:r>
        <w:rPr>
          <w:rFonts w:ascii="Courier New" w:cs="Courier New" w:eastAsia="Courier New" w:hAnsi="Courier New"/>
          <w:sz w:val="20"/>
          <w:szCs w:val="20"/>
          <w:color w:val="auto"/>
        </w:rPr>
        <w:t>By:</w:t>
        <w:tab/>
        <w:t>/s/ James Andrew Wall</w:t>
      </w:r>
    </w:p>
    <w:p>
      <w:pPr>
        <w:ind w:left="3620"/>
        <w:spacing w:after="0" w:line="238" w:lineRule="auto"/>
        <w:rPr>
          <w:sz w:val="20"/>
          <w:szCs w:val="20"/>
          <w:color w:val="auto"/>
        </w:rPr>
      </w:pPr>
      <w:r>
        <w:rPr>
          <w:rFonts w:ascii="Courier New" w:cs="Courier New" w:eastAsia="Courier New" w:hAnsi="Courier New"/>
          <w:sz w:val="20"/>
          <w:szCs w:val="20"/>
          <w:color w:val="auto"/>
        </w:rPr>
        <w:t>---------------------------------------</w:t>
      </w:r>
    </w:p>
    <w:p>
      <w:pPr>
        <w:ind w:left="2920"/>
        <w:spacing w:after="0" w:line="238" w:lineRule="auto"/>
        <w:rPr>
          <w:sz w:val="20"/>
          <w:szCs w:val="20"/>
          <w:color w:val="auto"/>
        </w:rPr>
      </w:pPr>
      <w:r>
        <w:rPr>
          <w:rFonts w:ascii="Courier New" w:cs="Courier New" w:eastAsia="Courier New" w:hAnsi="Courier New"/>
          <w:sz w:val="20"/>
          <w:szCs w:val="20"/>
          <w:color w:val="auto"/>
        </w:rPr>
        <w:t>Name: James Andrew Wall</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05896"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2022-01-20T15:27:49Z</dcterms:created>
  <dcterms:modified xsi:type="dcterms:W3CDTF">2022-01-20T15:27:49Z</dcterms:modified>
</cp:coreProperties>
</file>